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199BE948"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862DDA">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-2024-IIAP – </w:t>
      </w:r>
      <w:r w:rsidR="0066657F">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862DDA">
        <w:rPr>
          <w:rFonts w:asciiTheme="minorHAnsi" w:hAnsiTheme="minorHAnsi" w:cstheme="minorHAnsi"/>
          <w:b/>
          <w:bCs/>
          <w:sz w:val="22"/>
          <w:szCs w:val="22"/>
          <w:u w:val="single"/>
          <w:lang w:val="es-ES"/>
        </w:rPr>
        <w:t xml:space="preserve">UN/A ESPECIALISTA EN DIFUSIÓN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10F9FE83"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862DDA">
        <w:rPr>
          <w:rFonts w:asciiTheme="minorHAnsi" w:hAnsiTheme="minorHAnsi" w:cstheme="minorHAnsi"/>
          <w:bCs/>
          <w:lang w:val="es-ES"/>
        </w:rPr>
        <w:t>una/a ESPECIALISTA EN DIFUSIÓN</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767B5803"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2BFCB815"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ESPECIALISTA EN DIFUSIÓN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3277C603"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2DC5224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73A5729D"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63308602"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05</w:t>
      </w:r>
      <w:r>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w:t>
      </w:r>
      <w:r w:rsidR="00862DDA">
        <w:rPr>
          <w:rFonts w:asciiTheme="minorHAnsi" w:hAnsiTheme="minorHAnsi" w:cstheme="minorHAnsi"/>
          <w:b/>
          <w:bCs/>
          <w:u w:val="single"/>
          <w:lang w:val="es-ES"/>
        </w:rPr>
        <w:t xml:space="preserve">UN/A ESPECIALISTA EN DIFUSIÓN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14E17ED2"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1A761"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4C980"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BAEAB"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68C6A81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66657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3D386D08"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05</w:t>
      </w:r>
      <w:r w:rsidR="00B67058">
        <w:rPr>
          <w:rFonts w:asciiTheme="minorHAnsi" w:hAnsiTheme="minorHAnsi" w:cstheme="minorHAnsi"/>
          <w:b/>
          <w:bCs/>
          <w:u w:val="single"/>
          <w:lang w:val="es-ES"/>
        </w:rPr>
        <w:t xml:space="preserve">-2024-IIAP – </w:t>
      </w:r>
      <w:r w:rsidR="0012743F">
        <w:rPr>
          <w:rFonts w:asciiTheme="minorHAnsi" w:hAnsiTheme="minorHAnsi" w:cstheme="minorHAnsi"/>
          <w:b/>
          <w:bCs/>
          <w:u w:val="single"/>
          <w:lang w:val="es-ES"/>
        </w:rPr>
        <w:t>SEGUNDA</w:t>
      </w:r>
      <w:r w:rsidR="00B67058">
        <w:rPr>
          <w:rFonts w:asciiTheme="minorHAnsi" w:hAnsiTheme="minorHAnsi" w:cstheme="minorHAnsi"/>
          <w:b/>
          <w:bCs/>
          <w:u w:val="single"/>
          <w:lang w:val="es-ES"/>
        </w:rPr>
        <w:t xml:space="preserve"> CONVOCATORIA / SELECCIÓN DE </w:t>
      </w:r>
      <w:r>
        <w:rPr>
          <w:rFonts w:asciiTheme="minorHAnsi" w:hAnsiTheme="minorHAnsi" w:cstheme="minorHAnsi"/>
          <w:b/>
          <w:bCs/>
          <w:u w:val="single"/>
          <w:lang w:val="es-ES"/>
        </w:rPr>
        <w:t xml:space="preserve">UN/A ESPECIALISTA EN DIFUSIÓN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1D224" w14:textId="77777777" w:rsidR="000F17B4" w:rsidRDefault="000F17B4">
      <w:pPr>
        <w:spacing w:after="0" w:line="240" w:lineRule="auto"/>
      </w:pPr>
      <w:r>
        <w:separator/>
      </w:r>
    </w:p>
  </w:endnote>
  <w:endnote w:type="continuationSeparator" w:id="0">
    <w:p w14:paraId="5FCB276A" w14:textId="77777777" w:rsidR="000F17B4" w:rsidRDefault="000F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Y" w:eastAsia="ja-JP"/>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Y" w:eastAsia="ja-JP"/>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Y" w:eastAsia="ja-JP"/>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E21FB9"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4F30" w14:textId="77777777" w:rsidR="000F17B4" w:rsidRDefault="000F17B4">
      <w:pPr>
        <w:spacing w:after="0" w:line="240" w:lineRule="auto"/>
      </w:pPr>
      <w:r>
        <w:separator/>
      </w:r>
    </w:p>
  </w:footnote>
  <w:footnote w:type="continuationSeparator" w:id="0">
    <w:p w14:paraId="763E89E4" w14:textId="77777777" w:rsidR="000F17B4" w:rsidRDefault="000F1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0F17B4"/>
    <w:rsid w:val="001116F9"/>
    <w:rsid w:val="00117EA9"/>
    <w:rsid w:val="00120189"/>
    <w:rsid w:val="00125A95"/>
    <w:rsid w:val="0012743F"/>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6657F"/>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7F3F9C"/>
    <w:rsid w:val="00824080"/>
    <w:rsid w:val="008347F5"/>
    <w:rsid w:val="00862DDA"/>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1F98"/>
    <w:rsid w:val="00A404BA"/>
    <w:rsid w:val="00A674B7"/>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81571"/>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BE75A0EA-CE8D-4FCB-806B-95D6CD14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2498</Words>
  <Characters>13740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10</cp:revision>
  <cp:lastPrinted>2021-05-05T16:14:00Z</cp:lastPrinted>
  <dcterms:created xsi:type="dcterms:W3CDTF">2024-03-20T19:29:00Z</dcterms:created>
  <dcterms:modified xsi:type="dcterms:W3CDTF">2024-05-21T15:08:00Z</dcterms:modified>
</cp:coreProperties>
</file>